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FOR SECRETARIAT USE ONLY</w:t>
      </w:r>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A/HRC/49/L.</w:t>
      </w:r>
      <w:r>
        <w:rPr>
          <w:rFonts w:ascii="Times New Roman" w:eastAsia="Times New Roman" w:hAnsi="Times New Roman" w:cs="Times New Roman"/>
          <w:b/>
          <w:color w:val="0000CC"/>
          <w:kern w:val="0"/>
          <w:lang w:eastAsia="en-US"/>
        </w:rPr>
        <w:t>3</w:t>
      </w:r>
      <w:r>
        <w:rPr>
          <w:rFonts w:ascii="Times New Roman" w:eastAsia="Times New Roman" w:hAnsi="Times New Roman" w:cs="Times New Roman"/>
          <w:b/>
          <w:color w:val="0000CC"/>
          <w:kern w:val="0"/>
          <w:lang w:eastAsia="en-US"/>
        </w:rPr>
        <w:t>7</w:t>
      </w:r>
      <w:bookmarkStart w:id="0" w:name="_GoBack"/>
      <w:bookmarkEnd w:id="0"/>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Item </w:t>
      </w:r>
      <w:r>
        <w:rPr>
          <w:rFonts w:ascii="Times New Roman" w:eastAsia="Times New Roman" w:hAnsi="Times New Roman" w:cs="Times New Roman"/>
          <w:b/>
          <w:color w:val="0000CC"/>
          <w:kern w:val="0"/>
          <w:lang w:eastAsia="en-US"/>
        </w:rPr>
        <w:t>4</w:t>
      </w:r>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Received from (main sponsors): </w:t>
      </w:r>
      <w:r>
        <w:rPr>
          <w:rFonts w:ascii="Times New Roman" w:eastAsia="Times New Roman" w:hAnsi="Times New Roman" w:cs="Times New Roman"/>
          <w:b/>
          <w:color w:val="0000CC"/>
          <w:kern w:val="0"/>
          <w:lang w:eastAsia="en-US"/>
        </w:rPr>
        <w:t>Belarus</w:t>
      </w:r>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Date and time: 2</w:t>
      </w:r>
      <w:r>
        <w:rPr>
          <w:rFonts w:ascii="Times New Roman" w:eastAsia="Times New Roman" w:hAnsi="Times New Roman" w:cs="Times New Roman"/>
          <w:b/>
          <w:color w:val="0000CC"/>
          <w:kern w:val="0"/>
          <w:lang w:eastAsia="en-US"/>
        </w:rPr>
        <w:t>5</w:t>
      </w:r>
      <w:r w:rsidRPr="004B796D">
        <w:rPr>
          <w:rFonts w:ascii="Times New Roman" w:eastAsia="Times New Roman" w:hAnsi="Times New Roman" w:cs="Times New Roman"/>
          <w:b/>
          <w:color w:val="0000CC"/>
          <w:kern w:val="0"/>
          <w:lang w:eastAsia="en-US"/>
        </w:rPr>
        <w:t xml:space="preserve">/03/2022, </w:t>
      </w:r>
      <w:r>
        <w:rPr>
          <w:rFonts w:ascii="Times New Roman" w:eastAsia="Times New Roman" w:hAnsi="Times New Roman" w:cs="Times New Roman"/>
          <w:b/>
          <w:color w:val="0000CC"/>
          <w:kern w:val="0"/>
          <w:lang w:eastAsia="en-US"/>
        </w:rPr>
        <w:t>14:14</w:t>
      </w:r>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Initials: MR</w:t>
      </w:r>
    </w:p>
    <w:p w:rsidR="00061FA0" w:rsidRPr="004B796D" w:rsidRDefault="00061FA0" w:rsidP="00061FA0">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Page 1 of </w:t>
      </w:r>
      <w:r>
        <w:rPr>
          <w:rFonts w:ascii="Times New Roman" w:eastAsia="Times New Roman" w:hAnsi="Times New Roman" w:cs="Times New Roman"/>
          <w:b/>
          <w:color w:val="0000CC"/>
          <w:kern w:val="0"/>
          <w:lang w:eastAsia="en-US"/>
        </w:rPr>
        <w:t>1</w:t>
      </w:r>
    </w:p>
    <w:p w:rsidR="00061FA0" w:rsidRDefault="00061FA0" w:rsidP="00061FA0">
      <w:pPr>
        <w:spacing w:after="240" w:line="240" w:lineRule="auto"/>
        <w:rPr>
          <w:rFonts w:ascii="Times New Roman" w:hAnsi="Times New Roman"/>
          <w:b/>
          <w:bCs/>
          <w:sz w:val="28"/>
          <w:szCs w:val="28"/>
        </w:rPr>
      </w:pPr>
    </w:p>
    <w:p w:rsidR="006176CA" w:rsidRDefault="0098476F" w:rsidP="00B91C22">
      <w:pPr>
        <w:spacing w:after="240" w:line="240" w:lineRule="auto"/>
        <w:jc w:val="center"/>
        <w:rPr>
          <w:rFonts w:ascii="Times New Roman" w:hAnsi="Times New Roman"/>
          <w:b/>
          <w:bCs/>
          <w:sz w:val="28"/>
          <w:szCs w:val="28"/>
        </w:rPr>
      </w:pPr>
      <w:r>
        <w:rPr>
          <w:rFonts w:ascii="Times New Roman" w:hAnsi="Times New Roman"/>
          <w:b/>
          <w:bCs/>
          <w:sz w:val="28"/>
          <w:szCs w:val="28"/>
        </w:rPr>
        <w:t>Amendment </w:t>
      </w:r>
      <w:r w:rsidR="00873C1E">
        <w:rPr>
          <w:rFonts w:ascii="Times New Roman" w:hAnsi="Times New Roman"/>
          <w:b/>
          <w:bCs/>
          <w:sz w:val="28"/>
          <w:szCs w:val="28"/>
        </w:rPr>
        <w:t>2</w:t>
      </w:r>
    </w:p>
    <w:p w:rsidR="006176CA" w:rsidRDefault="0086039D" w:rsidP="002D63D3">
      <w:pPr>
        <w:spacing w:after="0" w:line="240" w:lineRule="auto"/>
        <w:jc w:val="center"/>
        <w:rPr>
          <w:rFonts w:ascii="Times New Roman" w:hAnsi="Times New Roman"/>
          <w:b/>
          <w:bCs/>
          <w:sz w:val="28"/>
          <w:szCs w:val="28"/>
        </w:rPr>
      </w:pPr>
      <w:proofErr w:type="gramStart"/>
      <w:r>
        <w:rPr>
          <w:rFonts w:ascii="Times New Roman" w:hAnsi="Times New Roman"/>
          <w:b/>
          <w:bCs/>
          <w:sz w:val="28"/>
          <w:szCs w:val="28"/>
        </w:rPr>
        <w:t>to</w:t>
      </w:r>
      <w:proofErr w:type="gramEnd"/>
      <w:r>
        <w:rPr>
          <w:rFonts w:ascii="Times New Roman" w:hAnsi="Times New Roman"/>
          <w:b/>
          <w:bCs/>
          <w:sz w:val="28"/>
          <w:szCs w:val="28"/>
        </w:rPr>
        <w:t xml:space="preserve"> the draft resolution A/HRC/49</w:t>
      </w:r>
      <w:r w:rsidR="0098476F">
        <w:rPr>
          <w:rFonts w:ascii="Times New Roman" w:hAnsi="Times New Roman"/>
          <w:b/>
          <w:bCs/>
          <w:sz w:val="28"/>
          <w:szCs w:val="28"/>
        </w:rPr>
        <w:t>/L.1</w:t>
      </w:r>
      <w:r>
        <w:rPr>
          <w:rFonts w:ascii="Times New Roman" w:hAnsi="Times New Roman"/>
          <w:b/>
          <w:bCs/>
          <w:sz w:val="28"/>
          <w:szCs w:val="28"/>
        </w:rPr>
        <w:t>3</w:t>
      </w:r>
    </w:p>
    <w:p w:rsidR="006176CA" w:rsidRPr="002B3697" w:rsidRDefault="002B3697" w:rsidP="002D63D3">
      <w:pPr>
        <w:spacing w:after="0" w:line="240" w:lineRule="auto"/>
        <w:jc w:val="center"/>
        <w:rPr>
          <w:rFonts w:ascii="Times New Roman" w:eastAsia="Times New Roman" w:hAnsi="Times New Roman" w:cs="Times New Roman"/>
          <w:bCs/>
          <w:sz w:val="28"/>
          <w:szCs w:val="28"/>
        </w:rPr>
      </w:pPr>
      <w:r>
        <w:rPr>
          <w:rFonts w:ascii="Times New Roman" w:hAnsi="Times New Roman"/>
          <w:bCs/>
          <w:sz w:val="28"/>
          <w:szCs w:val="28"/>
        </w:rPr>
        <w:t>“</w:t>
      </w:r>
      <w:r w:rsidR="0098476F" w:rsidRPr="002B3697">
        <w:rPr>
          <w:rFonts w:ascii="Times New Roman" w:hAnsi="Times New Roman"/>
          <w:bCs/>
          <w:sz w:val="28"/>
          <w:szCs w:val="28"/>
        </w:rPr>
        <w:t>Situation of human rights in Belarus in the run up to the 2020 presidential election and its aftermath</w:t>
      </w:r>
      <w:r>
        <w:rPr>
          <w:rFonts w:ascii="Times New Roman" w:hAnsi="Times New Roman"/>
          <w:bCs/>
          <w:sz w:val="28"/>
          <w:szCs w:val="28"/>
        </w:rPr>
        <w:t>”</w:t>
      </w:r>
    </w:p>
    <w:p w:rsidR="006176CA" w:rsidRDefault="006176CA" w:rsidP="002D63D3">
      <w:pPr>
        <w:spacing w:after="0" w:line="240" w:lineRule="auto"/>
        <w:jc w:val="both"/>
        <w:rPr>
          <w:rFonts w:ascii="Times New Roman" w:eastAsia="Times New Roman" w:hAnsi="Times New Roman" w:cs="Times New Roman"/>
        </w:rPr>
      </w:pPr>
    </w:p>
    <w:p w:rsidR="002D63D3" w:rsidRDefault="002D63D3" w:rsidP="002D63D3">
      <w:pPr>
        <w:spacing w:after="0" w:line="240" w:lineRule="auto"/>
        <w:jc w:val="both"/>
        <w:rPr>
          <w:rFonts w:ascii="Times New Roman" w:eastAsia="Times New Roman" w:hAnsi="Times New Roman" w:cs="Times New Roman"/>
        </w:rPr>
      </w:pPr>
    </w:p>
    <w:p w:rsidR="006176CA" w:rsidRDefault="00CD7785" w:rsidP="002D63D3">
      <w:pPr>
        <w:spacing w:after="0" w:line="240" w:lineRule="auto"/>
        <w:ind w:firstLine="709"/>
        <w:jc w:val="both"/>
        <w:rPr>
          <w:rFonts w:ascii="Times New Roman" w:eastAsia="Times New Roman" w:hAnsi="Times New Roman" w:cs="Times New Roman"/>
          <w:sz w:val="28"/>
          <w:szCs w:val="28"/>
        </w:rPr>
      </w:pPr>
      <w:r w:rsidRPr="00F14627">
        <w:rPr>
          <w:rFonts w:ascii="Times New Roman" w:hAnsi="Times New Roman"/>
          <w:sz w:val="28"/>
          <w:szCs w:val="28"/>
        </w:rPr>
        <w:t xml:space="preserve">To delete the following </w:t>
      </w:r>
      <w:r>
        <w:rPr>
          <w:rFonts w:ascii="Times New Roman" w:hAnsi="Times New Roman"/>
          <w:sz w:val="28"/>
          <w:szCs w:val="28"/>
        </w:rPr>
        <w:t xml:space="preserve">operative </w:t>
      </w:r>
      <w:r w:rsidRPr="00F14627">
        <w:rPr>
          <w:rFonts w:ascii="Times New Roman" w:hAnsi="Times New Roman"/>
          <w:sz w:val="28"/>
          <w:szCs w:val="28"/>
        </w:rPr>
        <w:t>paragraph</w:t>
      </w:r>
      <w:r>
        <w:rPr>
          <w:rFonts w:ascii="Times New Roman" w:hAnsi="Times New Roman"/>
          <w:sz w:val="28"/>
          <w:szCs w:val="28"/>
        </w:rPr>
        <w:t xml:space="preserve"> </w:t>
      </w:r>
      <w:r w:rsidR="00E6382E" w:rsidRPr="00E6382E">
        <w:rPr>
          <w:rFonts w:ascii="Times New Roman" w:hAnsi="Times New Roman"/>
          <w:sz w:val="28"/>
          <w:szCs w:val="28"/>
        </w:rPr>
        <w:t>7</w:t>
      </w:r>
      <w:r w:rsidR="0098476F">
        <w:rPr>
          <w:rFonts w:ascii="Times New Roman" w:hAnsi="Times New Roman"/>
          <w:sz w:val="28"/>
          <w:szCs w:val="28"/>
        </w:rPr>
        <w:t>:</w:t>
      </w:r>
    </w:p>
    <w:p w:rsidR="006176CA" w:rsidRDefault="006176CA" w:rsidP="002D63D3">
      <w:pPr>
        <w:spacing w:after="0" w:line="240" w:lineRule="auto"/>
        <w:jc w:val="both"/>
        <w:rPr>
          <w:rFonts w:ascii="Times New Roman" w:eastAsia="Times New Roman" w:hAnsi="Times New Roman" w:cs="Times New Roman"/>
        </w:rPr>
      </w:pPr>
    </w:p>
    <w:p w:rsidR="002D63D3" w:rsidRDefault="002D63D3" w:rsidP="002D63D3">
      <w:pPr>
        <w:spacing w:after="0" w:line="240" w:lineRule="auto"/>
        <w:jc w:val="both"/>
        <w:rPr>
          <w:rFonts w:ascii="Times New Roman" w:eastAsia="Times New Roman" w:hAnsi="Times New Roman" w:cs="Times New Roman"/>
        </w:rPr>
      </w:pPr>
    </w:p>
    <w:p w:rsidR="006176CA" w:rsidRPr="00DD7F0F" w:rsidRDefault="00DD7F0F" w:rsidP="00FD4B16">
      <w:pPr>
        <w:ind w:left="567" w:right="1127" w:firstLine="567"/>
        <w:jc w:val="both"/>
        <w:rPr>
          <w:rFonts w:ascii="Times New Roman" w:hAnsi="Times New Roman" w:cs="Times New Roman"/>
          <w:sz w:val="20"/>
          <w:szCs w:val="20"/>
        </w:rPr>
      </w:pPr>
      <w:r w:rsidRPr="00DD7F0F">
        <w:rPr>
          <w:rFonts w:ascii="Times New Roman" w:eastAsia="SimSun" w:hAnsi="Times New Roman" w:cs="Times New Roman"/>
          <w:color w:val="000000" w:themeColor="text1"/>
          <w:sz w:val="20"/>
          <w:szCs w:val="20"/>
          <w:lang w:eastAsia="hi-IN" w:bidi="hi-IN"/>
        </w:rPr>
        <w:t>7.</w:t>
      </w:r>
      <w:r w:rsidRPr="00DD7F0F">
        <w:rPr>
          <w:rFonts w:ascii="Times New Roman" w:eastAsia="SimSun" w:hAnsi="Times New Roman" w:cs="Times New Roman"/>
          <w:color w:val="000000" w:themeColor="text1"/>
          <w:sz w:val="20"/>
          <w:szCs w:val="20"/>
          <w:lang w:eastAsia="hi-IN" w:bidi="hi-IN"/>
        </w:rPr>
        <w:tab/>
      </w:r>
      <w:r w:rsidRPr="00DD7F0F">
        <w:rPr>
          <w:rFonts w:ascii="Times New Roman" w:eastAsia="SimSun" w:hAnsi="Times New Roman" w:cs="Times New Roman"/>
          <w:i/>
          <w:iCs/>
          <w:color w:val="000000" w:themeColor="text1"/>
          <w:sz w:val="20"/>
          <w:szCs w:val="20"/>
          <w:lang w:eastAsia="hi-IN" w:bidi="hi-IN"/>
        </w:rPr>
        <w:t>Notes with deep concern</w:t>
      </w:r>
      <w:r w:rsidRPr="00DD7F0F">
        <w:rPr>
          <w:rFonts w:ascii="Times New Roman" w:eastAsia="SimSun" w:hAnsi="Times New Roman" w:cs="Times New Roman"/>
          <w:color w:val="000000" w:themeColor="text1"/>
          <w:sz w:val="20"/>
          <w:szCs w:val="20"/>
          <w:lang w:eastAsia="hi-IN" w:bidi="hi-IN"/>
        </w:rPr>
        <w:t xml:space="preserve"> that the report released by the International Civil Aviation Organization on 17 January 2022 on the incident involving a civilian flight in the Belarus airspace states that Belarusian authorities have failed to produce evidence of threat that was used to justify the diversion and landing of the flight in Minsk in May 2021;</w:t>
      </w:r>
    </w:p>
    <w:sectPr w:rsidR="006176CA" w:rsidRPr="00DD7F0F">
      <w:headerReference w:type="default" r:id="rId7"/>
      <w:footerReference w:type="default" r:id="rId8"/>
      <w:pgSz w:w="1190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FC6" w:rsidRDefault="00B64FC6">
      <w:pPr>
        <w:spacing w:after="0" w:line="240" w:lineRule="auto"/>
      </w:pPr>
      <w:r>
        <w:separator/>
      </w:r>
    </w:p>
  </w:endnote>
  <w:endnote w:type="continuationSeparator" w:id="0">
    <w:p w:rsidR="00B64FC6" w:rsidRDefault="00B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Microsoft YaHei"/>
    <w:panose1 w:val="020B0604020202020204"/>
    <w:charset w:val="86"/>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CA" w:rsidRDefault="006176CA">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FC6" w:rsidRDefault="00B64FC6">
      <w:pPr>
        <w:spacing w:after="0" w:line="240" w:lineRule="auto"/>
      </w:pPr>
      <w:r>
        <w:separator/>
      </w:r>
    </w:p>
  </w:footnote>
  <w:footnote w:type="continuationSeparator" w:id="0">
    <w:p w:rsidR="00B64FC6" w:rsidRDefault="00B64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CA" w:rsidRDefault="006176CA">
    <w:pPr>
      <w:pStyle w:val="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09"/>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DA6"/>
    <w:rsid w:val="00061FA0"/>
    <w:rsid w:val="000C05E7"/>
    <w:rsid w:val="000C785B"/>
    <w:rsid w:val="0011439B"/>
    <w:rsid w:val="002340CA"/>
    <w:rsid w:val="002672CE"/>
    <w:rsid w:val="002B3697"/>
    <w:rsid w:val="002D63D3"/>
    <w:rsid w:val="003C0CC3"/>
    <w:rsid w:val="003E093E"/>
    <w:rsid w:val="004E3DA6"/>
    <w:rsid w:val="004F1783"/>
    <w:rsid w:val="005167F3"/>
    <w:rsid w:val="00593FC2"/>
    <w:rsid w:val="005B2F14"/>
    <w:rsid w:val="005C1C38"/>
    <w:rsid w:val="005E78BB"/>
    <w:rsid w:val="00616C44"/>
    <w:rsid w:val="006176CA"/>
    <w:rsid w:val="00673692"/>
    <w:rsid w:val="006E283F"/>
    <w:rsid w:val="006F6387"/>
    <w:rsid w:val="00705DF6"/>
    <w:rsid w:val="00723B3D"/>
    <w:rsid w:val="0073384E"/>
    <w:rsid w:val="00751860"/>
    <w:rsid w:val="007934FC"/>
    <w:rsid w:val="0080220E"/>
    <w:rsid w:val="0086039D"/>
    <w:rsid w:val="00861CC0"/>
    <w:rsid w:val="00873C1E"/>
    <w:rsid w:val="008770A3"/>
    <w:rsid w:val="0095161F"/>
    <w:rsid w:val="0098476F"/>
    <w:rsid w:val="009B3C2A"/>
    <w:rsid w:val="00A307FC"/>
    <w:rsid w:val="00AA065C"/>
    <w:rsid w:val="00B64130"/>
    <w:rsid w:val="00B64FC6"/>
    <w:rsid w:val="00B91C22"/>
    <w:rsid w:val="00BD5BFC"/>
    <w:rsid w:val="00C555A2"/>
    <w:rsid w:val="00CA16C4"/>
    <w:rsid w:val="00CD7785"/>
    <w:rsid w:val="00DD7F0F"/>
    <w:rsid w:val="00E42499"/>
    <w:rsid w:val="00E6382E"/>
    <w:rsid w:val="00EA4995"/>
    <w:rsid w:val="00F26C3F"/>
    <w:rsid w:val="00FB109C"/>
    <w:rsid w:val="00FD4B16"/>
    <w:rsid w:val="47071018"/>
    <w:rsid w:val="73655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5AA1015"/>
  <w15:docId w15:val="{5910469F-688E-4476-9F92-AAE7EB70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Arial" w:hAnsi="Arial" w:cs="Arial Unicode MS"/>
      <w:color w:val="000000"/>
      <w:kern w:val="2"/>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hAnsi="Segoe UI" w:cs="Segoe UI"/>
      <w:sz w:val="18"/>
      <w:szCs w:val="18"/>
    </w:rPr>
  </w:style>
  <w:style w:type="character" w:styleId="Hyperlink">
    <w:name w:val="Hyperlink"/>
    <w:rPr>
      <w:u w:val="single"/>
    </w:rPr>
  </w:style>
  <w:style w:type="paragraph" w:customStyle="1" w:styleId="a">
    <w:name w:val="Колонтитулы"/>
    <w:pPr>
      <w:tabs>
        <w:tab w:val="right" w:pos="9020"/>
      </w:tabs>
    </w:pPr>
    <w:rPr>
      <w:rFonts w:ascii="Helvetica Neue" w:hAnsi="Helvetica Neue" w:cs="Arial Unicode MS"/>
      <w:color w:val="000000"/>
      <w:sz w:val="24"/>
      <w:szCs w:val="24"/>
    </w:rPr>
  </w:style>
  <w:style w:type="paragraph" w:customStyle="1" w:styleId="SingleTxtG">
    <w:name w:val="_ Single Txt_G"/>
    <w:basedOn w:val="Normal"/>
    <w:qFormat/>
    <w:pPr>
      <w:spacing w:after="120" w:line="240" w:lineRule="atLeast"/>
      <w:ind w:left="1134" w:right="1134"/>
      <w:jc w:val="both"/>
    </w:pPr>
    <w:rPr>
      <w:rFonts w:ascii="Times New Roman" w:eastAsia="Times New Roman" w:hAnsi="Times New Roman" w:cs="Times New Roman"/>
      <w:color w:val="auto"/>
      <w:kern w:val="0"/>
      <w:sz w:val="20"/>
      <w:szCs w:val="20"/>
      <w:lang w:eastAsia="en-US"/>
    </w:rPr>
  </w:style>
  <w:style w:type="character" w:customStyle="1" w:styleId="BalloonTextChar">
    <w:name w:val="Balloon Text Char"/>
    <w:basedOn w:val="DefaultParagraphFont"/>
    <w:link w:val="BalloonText"/>
    <w:uiPriority w:val="99"/>
    <w:semiHidden/>
    <w:rPr>
      <w:rFonts w:ascii="Segoe UI" w:hAnsi="Segoe UI" w:cs="Segoe UI"/>
      <w:color w:val="000000"/>
      <w:kern w:val="2"/>
      <w:sz w:val="18"/>
      <w:szCs w:val="18"/>
      <w:u w:val="none" w:color="000000"/>
    </w:rPr>
  </w:style>
  <w:style w:type="table" w:customStyle="1" w:styleId="TableNormal1">
    <w:name w:val="Table Normal1"/>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1CDD9591-BFA4-4C00-A30E-B5FD3E718831}"/>
</file>

<file path=customXml/itemProps2.xml><?xml version="1.0" encoding="utf-8"?>
<ds:datastoreItem xmlns:ds="http://schemas.openxmlformats.org/officeDocument/2006/customXml" ds:itemID="{498BB56B-D160-41C0-B888-2E54F582B7A7}"/>
</file>

<file path=customXml/itemProps3.xml><?xml version="1.0" encoding="utf-8"?>
<ds:datastoreItem xmlns:ds="http://schemas.openxmlformats.org/officeDocument/2006/customXml" ds:itemID="{B1977F7D-205B-4081-913C-38D41E755F92}"/>
</file>

<file path=customXml/itemProps4.xml><?xml version="1.0" encoding="utf-8"?>
<ds:datastoreItem xmlns:ds="http://schemas.openxmlformats.org/officeDocument/2006/customXml" ds:itemID="{CAE4DF37-C50D-4FDE-9C62-B4DC05810D3C}"/>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Amendment 1</vt:lpstr>
      <vt:lpstr>Amendment 1</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dc:title>
  <dc:creator>Diplomat4</dc:creator>
  <cp:lastModifiedBy>RAMKAUN Meena</cp:lastModifiedBy>
  <cp:revision>2</cp:revision>
  <dcterms:created xsi:type="dcterms:W3CDTF">2022-03-25T13:42:00Z</dcterms:created>
  <dcterms:modified xsi:type="dcterms:W3CDTF">2022-03-25T13:42:00Z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ContentTypeId">
    <vt:lpwstr>0x010100BE9F94E6A8B0544F9EA6E702A6D6F69D</vt:lpwstr>
  </property>
</Properties>
</file>